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5983" w14:textId="77777777" w:rsidR="001A17C1" w:rsidRPr="001A17C1" w:rsidRDefault="001A17C1" w:rsidP="001A17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RESOLUCIÓN NO. ______</w:t>
      </w:r>
    </w:p>
    <w:p w14:paraId="4C8FB228" w14:textId="77777777" w:rsidR="001A17C1" w:rsidRPr="001A17C1" w:rsidRDefault="001A17C1" w:rsidP="001A1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Establecimiento de la Estructura de Contribuciones a la Asociación de Beneficios Ministeriales (MBA) para </w:t>
      </w:r>
      <w:proofErr w:type="gramStart"/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Ministros</w:t>
      </w:r>
      <w:proofErr w:type="gramEnd"/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Acreditados</w:t>
      </w:r>
    </w:p>
    <w:p w14:paraId="3FB291E1" w14:textId="1ADB495D" w:rsidR="001A17C1" w:rsidRPr="001A17C1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el Concilio del Distrito del Medio Oeste de las Asambleas de Dios reconoce la importancia de </w:t>
      </w:r>
      <w:r w:rsidR="003E6260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la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seguridad de jubilación a largo plazo para sus ministros; y</w:t>
      </w:r>
    </w:p>
    <w:p w14:paraId="40934D6A" w14:textId="15ACC9E2" w:rsidR="001A17C1" w:rsidRPr="001A17C1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la Asociación de Beneficios Ministeriales (MBA), ahora operando bajo </w:t>
      </w:r>
      <w:proofErr w:type="spellStart"/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AGFinancial</w:t>
      </w:r>
      <w:proofErr w:type="spellEnd"/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provee programas de retiro y beneficios financieros diseñados para apoyar a los ministros durante sus años de servicio y en su etapa de jubilación; y</w:t>
      </w:r>
    </w:p>
    <w:p w14:paraId="6E0DABD4" w14:textId="77777777" w:rsidR="001A17C1" w:rsidRPr="001A17C1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fomentar contribuciones consistentes a las cuentas de retiro de los ministros promueve una mayordomía responsable y estabilidad financiera a largo plazo entre los ministros del Distrito del Medio Oeste; y</w:t>
      </w:r>
    </w:p>
    <w:p w14:paraId="1D85D96E" w14:textId="58DB5527" w:rsidR="001A17C1" w:rsidRPr="001A17C1" w:rsidRDefault="001A17C1" w:rsidP="0084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establecer una estructura claramente definida de contribuciones dentro de los Reglamentos </w:t>
      </w:r>
      <w:r w:rsidR="007A0827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que </w:t>
      </w:r>
      <w:r w:rsidR="0020245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animará </w:t>
      </w:r>
      <w:r w:rsidR="008470E6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m</w:t>
      </w:r>
      <w:r w:rsidR="008470E6" w:rsidRPr="008470E6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ayor participación de los ministros en programas de ahorro para el retiro</w:t>
      </w:r>
      <w:r w:rsidR="006C673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y </w:t>
      </w:r>
      <w:r w:rsidR="008470E6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ma</w:t>
      </w:r>
      <w:r w:rsidR="008470E6" w:rsidRPr="008470E6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yor seguridad financiera a largo plazo para los ministros</w:t>
      </w:r>
      <w:r w:rsidR="0038118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. </w:t>
      </w:r>
    </w:p>
    <w:p w14:paraId="5197BD63" w14:textId="6965F49E" w:rsidR="001A17C1" w:rsidRPr="001A17C1" w:rsidRDefault="001A17C1" w:rsidP="001A17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RESUÉLVASE: 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Que el Concilio del Distrito del Medio Oeste adopte la siguiente enmienda a los Reglamentos:</w:t>
      </w:r>
    </w:p>
    <w:p w14:paraId="291491B1" w14:textId="2EDDEFB3" w:rsidR="001A17C1" w:rsidRPr="001A17C1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Artículo XI – Finanzas, Sección A – Apoyo Ministerial, Subsección 1 – Concilio del Distrito del Medio Oeste, Subpárrafo f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</w:t>
      </w: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Texto actual (porción afectada):</w:t>
      </w:r>
    </w:p>
    <w:p w14:paraId="6D9CA93A" w14:textId="5EB5FF9A" w:rsidR="001A17C1" w:rsidRPr="001A17C1" w:rsidRDefault="001A17C1" w:rsidP="001A17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Se recomienda </w:t>
      </w:r>
      <w:proofErr w:type="gramStart"/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que</w:t>
      </w:r>
      <w:proofErr w:type="gramEnd"/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del </w:t>
      </w: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diezmo individual del ministro enviado al distrito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el 3% sea contribuido a la cuenta de aquellos ministros que pertenecen a la </w:t>
      </w: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Asociación de Beneficios Ministeriales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.</w:t>
      </w:r>
    </w:p>
    <w:p w14:paraId="2E14F5AE" w14:textId="77777777" w:rsidR="001A17C1" w:rsidRPr="001A17C1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Se enmiende para leerse como sigue:</w:t>
      </w:r>
    </w:p>
    <w:p w14:paraId="7521E55B" w14:textId="220DA5F1" w:rsidR="001A17C1" w:rsidRPr="001A17C1" w:rsidRDefault="001A17C1" w:rsidP="00CB0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Del </w:t>
      </w: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diezmo del ministro, es decir el 10% de sus ingresos ministeriales y seculares enviados al distrito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los siguientes porcentajes serán contribuidos </w:t>
      </w:r>
      <w:r w:rsidR="0016024B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trimestralmente 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a las </w:t>
      </w: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cuentas de retiro 403(b) de los ministros que pertenecen a </w:t>
      </w:r>
      <w:proofErr w:type="spellStart"/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AGFinancial</w:t>
      </w:r>
      <w:proofErr w:type="spellEnd"/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de acuerdo con la siguiente escala:</w:t>
      </w:r>
    </w:p>
    <w:p w14:paraId="3F0312C4" w14:textId="6988E9AC" w:rsidR="001A17C1" w:rsidRPr="001A17C1" w:rsidRDefault="001A17C1" w:rsidP="00CB0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Ministros Ordenados: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10%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br/>
      </w:r>
      <w:proofErr w:type="gramStart"/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Ministros</w:t>
      </w:r>
      <w:proofErr w:type="gramEnd"/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Licenciados: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6%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br/>
      </w:r>
      <w:proofErr w:type="gramStart"/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Ministros</w:t>
      </w:r>
      <w:proofErr w:type="gramEnd"/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Certificados: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3%</w:t>
      </w:r>
    </w:p>
    <w:p w14:paraId="041691F9" w14:textId="04A9DBF9" w:rsidR="001A17C1" w:rsidRPr="001A17C1" w:rsidRDefault="001A17C1" w:rsidP="00CB04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proofErr w:type="gramStart"/>
      <w:r w:rsidRPr="001A17C1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RESUÉLVASE</w:t>
      </w:r>
      <w:proofErr w:type="gramEnd"/>
      <w:r w:rsidRPr="001A17C1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 ADEMÁS:</w:t>
      </w:r>
      <w:r w:rsidR="00CB04DD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 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Que estas contribuciones serán administradas </w:t>
      </w:r>
      <w:r w:rsidR="0016024B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y distribuidas </w:t>
      </w:r>
      <w:r w:rsidR="001F524D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trimestralmente 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a través de </w:t>
      </w:r>
      <w:proofErr w:type="spellStart"/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AGFinancial</w:t>
      </w:r>
      <w:proofErr w:type="spellEnd"/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y aplicadas a las </w:t>
      </w:r>
      <w:r w:rsidRPr="001A17C1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cuentas de retiro 403(b)</w:t>
      </w: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de los ministros acreditados elegibles, de acuerdo con los procedimientos financieros del distrito y las políticas aplicables.</w:t>
      </w:r>
    </w:p>
    <w:p w14:paraId="3AF3330D" w14:textId="77777777" w:rsidR="001A17C1" w:rsidRPr="001F524D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F524D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lastRenderedPageBreak/>
        <w:t>Presentado respetuosamente</w:t>
      </w:r>
    </w:p>
    <w:p w14:paraId="1EFA5EBA" w14:textId="77777777" w:rsidR="001A17C1" w:rsidRPr="001A17C1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Firma: __________________________</w:t>
      </w:r>
    </w:p>
    <w:p w14:paraId="0610D9B8" w14:textId="77777777" w:rsidR="001A17C1" w:rsidRPr="001A17C1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Nombre en letra de molde: _______________________</w:t>
      </w:r>
    </w:p>
    <w:p w14:paraId="4F7D1AA5" w14:textId="77777777" w:rsidR="001A17C1" w:rsidRPr="001A17C1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Iglesia / Ministerio: ___________________</w:t>
      </w:r>
    </w:p>
    <w:p w14:paraId="0D740BA1" w14:textId="77777777" w:rsidR="001A17C1" w:rsidRPr="001A17C1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Sección del Distrito: ____________________</w:t>
      </w:r>
    </w:p>
    <w:p w14:paraId="22112379" w14:textId="0F601718" w:rsidR="009B4AF7" w:rsidRPr="001A17C1" w:rsidRDefault="001A17C1" w:rsidP="001A1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1A17C1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Fecha: _______________________________</w:t>
      </w:r>
    </w:p>
    <w:sectPr w:rsidR="009B4AF7" w:rsidRPr="001A17C1" w:rsidSect="001A17C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C1"/>
    <w:rsid w:val="0016024B"/>
    <w:rsid w:val="001A17C1"/>
    <w:rsid w:val="001F524D"/>
    <w:rsid w:val="0020245A"/>
    <w:rsid w:val="00312568"/>
    <w:rsid w:val="00381181"/>
    <w:rsid w:val="003E6260"/>
    <w:rsid w:val="0060348F"/>
    <w:rsid w:val="006C673A"/>
    <w:rsid w:val="007015DE"/>
    <w:rsid w:val="007A0827"/>
    <w:rsid w:val="008470E6"/>
    <w:rsid w:val="0096387F"/>
    <w:rsid w:val="009B4AF7"/>
    <w:rsid w:val="00CB04DD"/>
    <w:rsid w:val="00D52C5A"/>
    <w:rsid w:val="00D67962"/>
    <w:rsid w:val="00D70199"/>
    <w:rsid w:val="00F9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A81D"/>
  <w15:chartTrackingRefBased/>
  <w15:docId w15:val="{C8495940-E12D-9941-A92A-E605BEC7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7C1"/>
  </w:style>
  <w:style w:type="paragraph" w:styleId="Heading1">
    <w:name w:val="heading 1"/>
    <w:basedOn w:val="Normal"/>
    <w:next w:val="Normal"/>
    <w:link w:val="Heading1Char"/>
    <w:uiPriority w:val="9"/>
    <w:qFormat/>
    <w:rsid w:val="001A1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7C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A17C1"/>
  </w:style>
  <w:style w:type="paragraph" w:styleId="NormalWeb">
    <w:name w:val="Normal (Web)"/>
    <w:basedOn w:val="Normal"/>
    <w:uiPriority w:val="99"/>
    <w:semiHidden/>
    <w:unhideWhenUsed/>
    <w:rsid w:val="001A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A1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339</Words>
  <Characters>2063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Nolasco, Emmy</dc:creator>
  <cp:keywords/>
  <dc:description/>
  <cp:lastModifiedBy>Nolasco, Emmy</cp:lastModifiedBy>
  <cp:revision>13</cp:revision>
  <dcterms:created xsi:type="dcterms:W3CDTF">2026-03-06T17:45:00Z</dcterms:created>
  <dcterms:modified xsi:type="dcterms:W3CDTF">2026-05-12T19:09:00Z</dcterms:modified>
</cp:coreProperties>
</file>