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DE8F" w14:textId="77777777" w:rsidR="00057C81" w:rsidRPr="00057C81" w:rsidRDefault="00057C81" w:rsidP="00057C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NO. ______</w:t>
      </w:r>
    </w:p>
    <w:p w14:paraId="09E0FC54" w14:textId="1043809E" w:rsidR="00057C81" w:rsidRPr="00057C81" w:rsidRDefault="00057C81" w:rsidP="00057C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Recognition, Financial Participation, and Representation of Ethnic Fellowship Ministers and Churches</w:t>
      </w:r>
    </w:p>
    <w:p w14:paraId="48123C66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 the Midwest District Council of the Assemblies of God affirms the biblical mandate to reach all nations with the gospel of Jesus Christ; and</w:t>
      </w:r>
    </w:p>
    <w:p w14:paraId="7EA3FC3A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S,</w:t>
      </w:r>
      <w:proofErr w:type="gramEnd"/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 the Midwest District Council maintains an open posture toward the planting of Ethnic Fellowship churches and the inclusion of Ethnic Fellowship ministers within the life and ministry of the </w:t>
      </w:r>
      <w:proofErr w:type="gramStart"/>
      <w:r w:rsidRPr="00057C81">
        <w:rPr>
          <w:rFonts w:ascii="Times New Roman" w:eastAsia="Times New Roman" w:hAnsi="Times New Roman" w:cs="Times New Roman"/>
          <w:kern w:val="0"/>
          <w14:ligatures w14:val="none"/>
        </w:rPr>
        <w:t>District</w:t>
      </w:r>
      <w:proofErr w:type="gramEnd"/>
      <w:r w:rsidRPr="00057C81">
        <w:rPr>
          <w:rFonts w:ascii="Times New Roman" w:eastAsia="Times New Roman" w:hAnsi="Times New Roman" w:cs="Times New Roman"/>
          <w:kern w:val="0"/>
          <w14:ligatures w14:val="none"/>
        </w:rPr>
        <w:t>; and</w:t>
      </w:r>
    </w:p>
    <w:p w14:paraId="741041D7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, while the Midwest District Council maintains a primary ministry focus among Hispanic communities, it also recognizes the universal call of the Church to reach people of every nation, culture, and language; and</w:t>
      </w:r>
    </w:p>
    <w:p w14:paraId="2EBAD037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 the Assemblies of God recognizes various Ethnic Fellowships which serve to strengthen ministry among specific cultural and language communities; and</w:t>
      </w:r>
    </w:p>
    <w:p w14:paraId="4FD2923D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WHEREAS,</w:t>
      </w:r>
      <w:proofErr w:type="gramEnd"/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 the Midwest District Council desires to provide clear guidelines regarding the participation, financial responsibilities, and representation of Ethnic Fellowship ministers and churches within the </w:t>
      </w:r>
      <w:proofErr w:type="gramStart"/>
      <w:r w:rsidRPr="00057C81">
        <w:rPr>
          <w:rFonts w:ascii="Times New Roman" w:eastAsia="Times New Roman" w:hAnsi="Times New Roman" w:cs="Times New Roman"/>
          <w:kern w:val="0"/>
          <w14:ligatures w14:val="none"/>
        </w:rPr>
        <w:t>District;</w:t>
      </w:r>
      <w:proofErr w:type="gramEnd"/>
    </w:p>
    <w:p w14:paraId="6CA2584D" w14:textId="0F8A1717" w:rsidR="00057C81" w:rsidRPr="00057C81" w:rsidRDefault="00057C81" w:rsidP="00057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gramStart"/>
      <w:r w:rsidRPr="00057C8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THEREFORE</w:t>
      </w:r>
      <w:proofErr w:type="gramEnd"/>
      <w:r w:rsidRPr="00057C8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BE IT RESOLVED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: 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That the Bylaws of the Midwest District Council of the Assemblies of God be amended by adding a section titled:</w:t>
      </w:r>
    </w:p>
    <w:p w14:paraId="2B2284E0" w14:textId="77777777" w:rsidR="00057C81" w:rsidRPr="00057C81" w:rsidRDefault="00057C81" w:rsidP="00057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Ethnic Fellowship Ministers and Churches</w:t>
      </w:r>
    </w:p>
    <w:p w14:paraId="3084BF24" w14:textId="279E3E25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to read as follows:</w:t>
      </w:r>
    </w:p>
    <w:p w14:paraId="6FA59FAB" w14:textId="77777777" w:rsidR="00057C81" w:rsidRPr="00057C81" w:rsidRDefault="00057C81" w:rsidP="00057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Section 1. Definitions</w:t>
      </w:r>
    </w:p>
    <w:p w14:paraId="407FC4AA" w14:textId="46B39502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Minister / Midwest District Minister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Any Assemblies of God credential holder credentialed by the Midwest District Council, or a non-credentialed lead pastor serving as lead pastor of a Midwest District Council church (General Council Affiliated, District Affiliated, or Parent Affiliated).</w:t>
      </w:r>
    </w:p>
    <w:p w14:paraId="5EB9CF7B" w14:textId="45173152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Ethnic Fellowship Minister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Any minister who is an official member of a recognized Assemblies of God Ethnic Fellowship.</w:t>
      </w:r>
    </w:p>
    <w:p w14:paraId="6DDF8333" w14:textId="6138FFE5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Ethnic Fellowship Church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Any church that is an official member of a recognized Assemblies of God Ethnic Fellowship.</w:t>
      </w:r>
    </w:p>
    <w:p w14:paraId="32B93C8E" w14:textId="77777777" w:rsidR="00057C81" w:rsidRPr="00057C81" w:rsidRDefault="00057C81" w:rsidP="00057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Section 2. General Disposition</w:t>
      </w:r>
    </w:p>
    <w:p w14:paraId="0754E530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Midwest District Council shall maintain an open posture toward the credentialing of Ethnic Fellowship ministers and the planting of Ethnic Fellowship churches.</w:t>
      </w:r>
    </w:p>
    <w:p w14:paraId="5EE90E7E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While the District recognizes a primary ministry focus among Hispanic communities, it also affirms the universal call of the Church to reach all nations.</w:t>
      </w:r>
    </w:p>
    <w:p w14:paraId="365F906D" w14:textId="33CE9EEC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Ethnic Fellowship ministers and churches serving within the Midwest District shall be welcomed as valued partners in ministry.</w:t>
      </w:r>
    </w:p>
    <w:p w14:paraId="0B34751A" w14:textId="77777777" w:rsidR="00057C81" w:rsidRPr="00057C81" w:rsidRDefault="00057C81" w:rsidP="00057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Section 3. Financial Requirements for Ethnic Fellowship Ministers</w:t>
      </w:r>
    </w:p>
    <w:p w14:paraId="767D0F34" w14:textId="7E81B830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Ethnic Fellowship ministers who are Midwest District Council ministers shall support the Midwest District Council in accordance with </w:t>
      </w: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XI, Section A of the Midwest District Council Bylaws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, and shall also be subject to the guidelines established within the Midwest District Council Financial Support Policy.</w:t>
      </w:r>
    </w:p>
    <w:p w14:paraId="13EFFCE2" w14:textId="49B47D49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These requirements shall be identical for every Midwest District Council minister, regardless of affiliation with an Ethnic Fellowship.</w:t>
      </w:r>
    </w:p>
    <w:p w14:paraId="78C53015" w14:textId="77777777" w:rsidR="00057C81" w:rsidRPr="00057C81" w:rsidRDefault="00057C81" w:rsidP="00057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Section 4. Financial Requirements for Ethnic Fellowship Churches</w:t>
      </w:r>
    </w:p>
    <w:p w14:paraId="3FD2887F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Ethnic Fellowship churches that are Midwest District Council churches shall support the Midwest District Council in accordance with </w:t>
      </w: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XI, Section B of the Midwest District Council Bylaws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, and shall also be subject to the guidelines established within the Midwest District Council Financial Support Policy.</w:t>
      </w:r>
    </w:p>
    <w:p w14:paraId="30C2B172" w14:textId="02A1E280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These requirements shall be identical for every Midwest District Council church, regardless of affiliation with an Ethnic Fellowship.</w:t>
      </w:r>
    </w:p>
    <w:p w14:paraId="381E368F" w14:textId="77777777" w:rsidR="00057C81" w:rsidRPr="00057C81" w:rsidRDefault="00057C81" w:rsidP="00057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Section 5. Offerings from the Midwest District Council to Ethnic Fellowships</w:t>
      </w:r>
    </w:p>
    <w:p w14:paraId="7A1FE51C" w14:textId="779B056F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The Midwest District Council shall send </w:t>
      </w:r>
      <w:r w:rsidR="00FB7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sixty</w:t>
      </w: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percent (</w:t>
      </w:r>
      <w:r w:rsidR="00FB79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</w:t>
      </w: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%) of ministers’ dues and church dues received from Ethnic Fellowship ministers and Ethnic Fellowship churches that are a part of the Midwest District Council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 to the Ethnic Fellowship of which the minister or church is an official member.</w:t>
      </w:r>
    </w:p>
    <w:p w14:paraId="48C26189" w14:textId="1C2F071C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These offerings shall be sent without specific designation and may be used by the Ethnic Fellowship according to its own policies and ministry priorities.</w:t>
      </w:r>
    </w:p>
    <w:p w14:paraId="64249697" w14:textId="77777777" w:rsidR="00057C81" w:rsidRPr="00057C81" w:rsidRDefault="00057C81" w:rsidP="00057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Section 6. Intention Regarding New Ethnic Fellowship Ministers and Churches</w:t>
      </w:r>
    </w:p>
    <w:p w14:paraId="6AB2062E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This resolution is intended to encourage and welcome the credentialing of new Ethnic Fellowship ministers and the establishment of new Ethnic Fellowship churches within the Midwest District Council.</w:t>
      </w:r>
    </w:p>
    <w:p w14:paraId="4AA3FF0F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policy is not intended to recruit or solicit the transfer of existing Ethnic Fellowship ministers or churches from other districts.</w:t>
      </w:r>
    </w:p>
    <w:p w14:paraId="1A508B94" w14:textId="398792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Transfers shall not be actively solicited by the Midwest District Council or any of its ministers or </w:t>
      </w:r>
      <w:proofErr w:type="gramStart"/>
      <w:r w:rsidRPr="00057C81">
        <w:rPr>
          <w:rFonts w:ascii="Times New Roman" w:eastAsia="Times New Roman" w:hAnsi="Times New Roman" w:cs="Times New Roman"/>
          <w:kern w:val="0"/>
          <w14:ligatures w14:val="none"/>
        </w:rPr>
        <w:t>churches, but</w:t>
      </w:r>
      <w:proofErr w:type="gramEnd"/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 may be considered according to established district policies.</w:t>
      </w:r>
    </w:p>
    <w:p w14:paraId="1F076471" w14:textId="77777777" w:rsidR="00057C81" w:rsidRPr="00057C81" w:rsidRDefault="00057C81" w:rsidP="00057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Section 7. Representation within the Executive Presbytery</w:t>
      </w:r>
    </w:p>
    <w:p w14:paraId="79A4F4F3" w14:textId="77777777" w:rsidR="00057C81" w:rsidRPr="00057C81" w:rsidRDefault="00057C81" w:rsidP="00057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(a) Nomination by Ethnic Fellowship</w:t>
      </w:r>
    </w:p>
    <w:p w14:paraId="48560D6E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The nominations for one (1) Ethnic Fellowship Nonresident Executive Presbyter shall be made as follows:</w:t>
      </w:r>
    </w:p>
    <w:p w14:paraId="5704CFD9" w14:textId="03B87181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Each sectional presbyter representing an ethnic fellowship and serving in the year of District Council shall be presented to the District Council as a nominee from their respective ethnic fellowship.</w:t>
      </w:r>
    </w:p>
    <w:p w14:paraId="6EA6A30D" w14:textId="77777777" w:rsidR="00057C81" w:rsidRPr="00057C81" w:rsidRDefault="00057C81" w:rsidP="00057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(b) Election by Ethnic Fellowship</w:t>
      </w:r>
    </w:p>
    <w:p w14:paraId="2B4CDF8E" w14:textId="6CE05C79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57C81">
        <w:rPr>
          <w:rFonts w:ascii="Times New Roman" w:eastAsia="Times New Roman" w:hAnsi="Times New Roman" w:cs="Times New Roman"/>
          <w:kern w:val="0"/>
          <w14:ligatures w14:val="none"/>
        </w:rPr>
        <w:t>For the purpose of</w:t>
      </w:r>
      <w:proofErr w:type="gramEnd"/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 electing an Ethnic Fellowship Nonresident Executive Presbyter, only those ethnic fellowships duly recognized in accordance with </w:t>
      </w:r>
      <w:r w:rsidRPr="00057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 V, Section 8 of the Midwest District Council Bylaws</w:t>
      </w:r>
      <w:r w:rsidRPr="00057C81">
        <w:rPr>
          <w:rFonts w:ascii="Times New Roman" w:eastAsia="Times New Roman" w:hAnsi="Times New Roman" w:cs="Times New Roman"/>
          <w:kern w:val="0"/>
          <w14:ligatures w14:val="none"/>
        </w:rPr>
        <w:t xml:space="preserve"> shall be represented.</w:t>
      </w:r>
    </w:p>
    <w:p w14:paraId="429DD8CA" w14:textId="5E36B755" w:rsidR="003F79E0" w:rsidRPr="00057C81" w:rsidRDefault="003F79E0" w:rsidP="00057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Co-Sponsored by Midwest District Presbytery</w:t>
      </w:r>
    </w:p>
    <w:p w14:paraId="2B1496B5" w14:textId="62659010" w:rsidR="003F79E0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Submitted respectfully</w:t>
      </w:r>
      <w:r w:rsidR="003F79E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CC2EAC0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</w:t>
      </w:r>
    </w:p>
    <w:p w14:paraId="1CB4A291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Printed Name: _______________________</w:t>
      </w:r>
    </w:p>
    <w:p w14:paraId="58CD4DD8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Church / Ministry: __________________</w:t>
      </w:r>
    </w:p>
    <w:p w14:paraId="57304803" w14:textId="77777777" w:rsidR="00057C81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District Section: ____________________</w:t>
      </w:r>
    </w:p>
    <w:p w14:paraId="1BA669A8" w14:textId="41435BBF" w:rsidR="009B4AF7" w:rsidRPr="00057C81" w:rsidRDefault="00057C81" w:rsidP="0005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7C81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</w:t>
      </w:r>
    </w:p>
    <w:sectPr w:rsidR="009B4AF7" w:rsidRPr="00057C81" w:rsidSect="00057C8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81"/>
    <w:rsid w:val="00042F12"/>
    <w:rsid w:val="00057C81"/>
    <w:rsid w:val="003F79E0"/>
    <w:rsid w:val="00501CA8"/>
    <w:rsid w:val="0096387F"/>
    <w:rsid w:val="009B4AF7"/>
    <w:rsid w:val="00D52C5A"/>
    <w:rsid w:val="00D67962"/>
    <w:rsid w:val="00F37A68"/>
    <w:rsid w:val="00F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4A594"/>
  <w15:chartTrackingRefBased/>
  <w15:docId w15:val="{85605072-91D2-7440-95E6-A27F1744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7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C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zpyqfadein">
    <w:name w:val="bz_pyq_fadein"/>
    <w:basedOn w:val="DefaultParagraphFont"/>
    <w:rsid w:val="00057C81"/>
  </w:style>
  <w:style w:type="character" w:styleId="LineNumber">
    <w:name w:val="line number"/>
    <w:basedOn w:val="DefaultParagraphFont"/>
    <w:uiPriority w:val="99"/>
    <w:semiHidden/>
    <w:unhideWhenUsed/>
    <w:rsid w:val="0005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914</Words>
  <Characters>4453</Characters>
  <Application>Microsoft Office Word</Application>
  <DocSecurity>0</DocSecurity>
  <Lines>114</Lines>
  <Paragraphs>68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Nolasco, Emmy</dc:creator>
  <cp:keywords/>
  <dc:description/>
  <cp:lastModifiedBy>Todd Clair</cp:lastModifiedBy>
  <cp:revision>5</cp:revision>
  <dcterms:created xsi:type="dcterms:W3CDTF">2026-03-16T10:29:00Z</dcterms:created>
  <dcterms:modified xsi:type="dcterms:W3CDTF">2026-06-03T21:04:00Z</dcterms:modified>
</cp:coreProperties>
</file>